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45"/>
        <w:gridCol w:w="1875"/>
        <w:gridCol w:w="1815"/>
        <w:gridCol w:w="2040"/>
        <w:gridCol w:w="1650"/>
        <w:gridCol w:w="1845"/>
        <w:gridCol w:w="1845"/>
        <w:tblGridChange w:id="0">
          <w:tblGrid>
            <w:gridCol w:w="1845"/>
            <w:gridCol w:w="1875"/>
            <w:gridCol w:w="1815"/>
            <w:gridCol w:w="2040"/>
            <w:gridCol w:w="1650"/>
            <w:gridCol w:w="1845"/>
            <w:gridCol w:w="18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Autumn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Autumn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Spring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Spring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Summer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Summer 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WOW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Helping your child meetings.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Hello Yellow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 Philip Howard Week.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Parent Consultations.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PSHE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Relationships: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Module 1: Created and Loved by God  unit 2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Living in the wider world: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Diverse Britain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Living in the wider world: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Diverse Britain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Module 1: Created and Loved by God unit 3+4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Module 2: Created to love others 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2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Health and Wellbeing: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Think Positive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Module 2: 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Created to love others 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3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Relationship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Relationships: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VIPS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English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Luna loves Dance- Narrative.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How to make Friends with a Ghost- Instructions.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Oceans meets Sky- Narrative.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Dragon Post- Letters, Postcards.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Rapunzel- Narrative.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Big Blue Whale- Non-Chronological report.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Dim Sum Palace- Narrative.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Puffin Book of Poems- Poetry.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Here we are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Non- fiction)- Narrative.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How to Wash a Wooly Mammoth- Instructions.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Here I am- Recount.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Super Joe does not do Cuddles- Narrative.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Phonics/Spelling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Bug Club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Phase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Bug Club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Spelling shed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Year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Spelling shed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Year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Spelling Shed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Year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Spelling Shed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Year 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Guided Reading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Phonics 5 Reading books.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Phonics 5 Reading books.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Fluency Factory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Fluency Factory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Fluency Factory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Fluency Factory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Maths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Numbers 10-100 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Calculations within 20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Fluency add and subtract within 10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Addition and subtraction of two digit numbers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Introduction to multiplication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Introduction to multiplication 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Introduction to division structures 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Introduction to division structures 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Shape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Addition and subtraction of two digit numbers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Addition and subtraction of two digit numbers 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Money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Fractions 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Fractions 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Time 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Position and direction 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Multiplication and division 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Sense of Measure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Living Things/ Habitats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Microhabitats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Uses of everyday materials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Animals, Including Humans - Life Cycles and Health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Plants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Plant Based Materials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Forest School</w:t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Over the course of the year we will be covering the following skills through a variety of forest school activities: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Rope skills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Nature Skills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Shelter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Wood Craft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Fire Skills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History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How Were Schools Different in the Past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How Do We Learn to Fly?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What is a Monarch?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Geography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Would You Prefer to Live in a Hot or Cold Place?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Why is our World Wonderful?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What is it Like to Live by the Coast?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Computing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Computing and system networks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Programming A - Robot Algorithms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Creating Media - Digital Music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Music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Animals: Call and Response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Space: Contrasting Dynamics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Musical Me: Pitch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Explore and Draw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Expressive Painting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 an Art - 3D Structure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Cooking and Nutrition - Balanced Diet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Baby Bear’s Chair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Textiles - Pouches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Pickleball</w:t>
            </w:r>
          </w:p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Dance Space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Football fun</w:t>
            </w:r>
          </w:p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Gymnastics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Dance- Jungle</w:t>
            </w:r>
          </w:p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Social Dodgeball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Ball skills</w:t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Winter Dance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Kwik cricket</w:t>
            </w:r>
          </w:p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Sports 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Athletics</w:t>
            </w:r>
          </w:p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Seaside Dance</w:t>
            </w:r>
          </w:p>
        </w:tc>
      </w:tr>
    </w:tbl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jc w:val="center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Year 2 Long Term Planning 2026-2027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-619124</wp:posOffset>
          </wp:positionH>
          <wp:positionV relativeFrom="paragraph">
            <wp:posOffset>-419099</wp:posOffset>
          </wp:positionV>
          <wp:extent cx="728663" cy="876300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8663" cy="8763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8229600</wp:posOffset>
          </wp:positionH>
          <wp:positionV relativeFrom="paragraph">
            <wp:posOffset>-419099</wp:posOffset>
          </wp:positionV>
          <wp:extent cx="728663" cy="876300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8663" cy="876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7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